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6BA" w:rsidRDefault="008B46BA" w:rsidP="008B46BA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Doložka vybraných vplyvov</w:t>
      </w:r>
    </w:p>
    <w:p w:rsidR="008B46BA" w:rsidRDefault="008B46BA" w:rsidP="008B46BA">
      <w:pPr>
        <w:pStyle w:val="Odsekzoznamu"/>
        <w:ind w:left="426"/>
        <w:rPr>
          <w:b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2"/>
        <w:gridCol w:w="400"/>
        <w:gridCol w:w="141"/>
        <w:gridCol w:w="564"/>
        <w:gridCol w:w="717"/>
        <w:gridCol w:w="569"/>
        <w:gridCol w:w="1133"/>
        <w:gridCol w:w="284"/>
        <w:gridCol w:w="263"/>
        <w:gridCol w:w="1297"/>
      </w:tblGrid>
      <w:tr w:rsidR="008B46BA" w:rsidRPr="00407A51" w:rsidTr="00013A8D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hideMark/>
          </w:tcPr>
          <w:p w:rsidR="008B46BA" w:rsidRPr="00407A51" w:rsidRDefault="008B46BA" w:rsidP="00013A8D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/>
                <w:b/>
              </w:rPr>
            </w:pPr>
            <w:r w:rsidRPr="00407A51">
              <w:rPr>
                <w:rFonts w:ascii="Times New Roman" w:hAnsi="Times New Roman"/>
                <w:b/>
              </w:rPr>
              <w:t>Základné údaje</w:t>
            </w:r>
          </w:p>
        </w:tc>
      </w:tr>
      <w:tr w:rsidR="008B46BA" w:rsidRPr="00407A51" w:rsidTr="00013A8D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hideMark/>
          </w:tcPr>
          <w:p w:rsidR="008B46BA" w:rsidRPr="00407A51" w:rsidRDefault="008B46BA" w:rsidP="00013A8D">
            <w:pPr>
              <w:pStyle w:val="Odsekzoznamu"/>
              <w:ind w:left="142"/>
              <w:rPr>
                <w:rFonts w:ascii="Times New Roman" w:hAnsi="Times New Roman"/>
                <w:b/>
              </w:rPr>
            </w:pPr>
            <w:r w:rsidRPr="00407A51">
              <w:rPr>
                <w:rFonts w:ascii="Times New Roman" w:hAnsi="Times New Roman"/>
                <w:b/>
              </w:rPr>
              <w:t>Názov materiálu</w:t>
            </w:r>
          </w:p>
        </w:tc>
      </w:tr>
      <w:tr w:rsidR="008B46BA" w:rsidRPr="00407A51" w:rsidTr="00013A8D">
        <w:tc>
          <w:tcPr>
            <w:tcW w:w="9180" w:type="dxa"/>
            <w:gridSpan w:val="10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6BA" w:rsidRPr="00320DF2" w:rsidRDefault="008B46BA" w:rsidP="00013A8D">
            <w:pPr>
              <w:pStyle w:val="Vykonajzoznam"/>
              <w:ind w:left="0"/>
            </w:pPr>
            <w:r w:rsidRPr="00320DF2">
              <w:t xml:space="preserve">Návrh na vymenovanie štátneho tajomníka na Ministerstve financií Slovenskej republiky  </w:t>
            </w:r>
          </w:p>
          <w:p w:rsidR="008B46BA" w:rsidRPr="0086234E" w:rsidRDefault="008B46BA" w:rsidP="00013A8D">
            <w:pPr>
              <w:rPr>
                <w:sz w:val="20"/>
                <w:szCs w:val="20"/>
                <w:lang w:eastAsia="en-US"/>
              </w:rPr>
            </w:pPr>
          </w:p>
          <w:p w:rsidR="008B46BA" w:rsidRPr="00407A51" w:rsidRDefault="008B46BA" w:rsidP="00013A8D">
            <w:pPr>
              <w:rPr>
                <w:sz w:val="20"/>
                <w:szCs w:val="20"/>
                <w:lang w:eastAsia="en-US"/>
              </w:rPr>
            </w:pPr>
          </w:p>
        </w:tc>
      </w:tr>
      <w:tr w:rsidR="008B46BA" w:rsidRPr="00407A51" w:rsidTr="00013A8D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hideMark/>
          </w:tcPr>
          <w:p w:rsidR="008B46BA" w:rsidRPr="00407A51" w:rsidRDefault="008B46BA" w:rsidP="00013A8D">
            <w:pPr>
              <w:pStyle w:val="Odsekzoznamu"/>
              <w:ind w:left="142"/>
              <w:rPr>
                <w:rFonts w:ascii="Times New Roman" w:hAnsi="Times New Roman"/>
                <w:b/>
              </w:rPr>
            </w:pPr>
            <w:r w:rsidRPr="00407A51">
              <w:rPr>
                <w:rFonts w:ascii="Times New Roman" w:hAnsi="Times New Roman"/>
                <w:b/>
              </w:rPr>
              <w:t>Predkladateľ (a spolupredkladateľ)</w:t>
            </w:r>
          </w:p>
        </w:tc>
      </w:tr>
      <w:tr w:rsidR="008B46BA" w:rsidRPr="00407A51" w:rsidTr="00013A8D">
        <w:tc>
          <w:tcPr>
            <w:tcW w:w="9180" w:type="dxa"/>
            <w:gridSpan w:val="10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46BA" w:rsidRPr="00320DF2" w:rsidRDefault="008B46BA" w:rsidP="00013A8D">
            <w:pPr>
              <w:rPr>
                <w:lang w:eastAsia="en-US"/>
              </w:rPr>
            </w:pPr>
          </w:p>
          <w:p w:rsidR="008B46BA" w:rsidRPr="00320DF2" w:rsidRDefault="008B46BA" w:rsidP="00013A8D">
            <w:pPr>
              <w:rPr>
                <w:lang w:eastAsia="en-US"/>
              </w:rPr>
            </w:pPr>
            <w:r w:rsidRPr="00320DF2">
              <w:rPr>
                <w:lang w:eastAsia="en-US"/>
              </w:rPr>
              <w:t>minister financií Slovenskej republiky</w:t>
            </w:r>
          </w:p>
        </w:tc>
      </w:tr>
      <w:tr w:rsidR="008B46BA" w:rsidRPr="00407A51" w:rsidTr="00013A8D">
        <w:tc>
          <w:tcPr>
            <w:tcW w:w="42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  <w:vAlign w:val="center"/>
            <w:hideMark/>
          </w:tcPr>
          <w:p w:rsidR="008B46BA" w:rsidRPr="00407A51" w:rsidRDefault="008B46BA" w:rsidP="00013A8D">
            <w:pPr>
              <w:pStyle w:val="Odsekzoznamu"/>
              <w:ind w:left="142"/>
              <w:rPr>
                <w:rFonts w:ascii="Times New Roman" w:hAnsi="Times New Roman"/>
                <w:b/>
              </w:rPr>
            </w:pPr>
            <w:r w:rsidRPr="00407A51">
              <w:rPr>
                <w:rFonts w:ascii="Times New Roman" w:hAnsi="Times New Roman"/>
                <w:b/>
              </w:rPr>
              <w:t>Charakter predkladaného materiálu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B46BA" w:rsidRPr="00407A51" w:rsidRDefault="008B46BA" w:rsidP="00013A8D">
            <w:pPr>
              <w:jc w:val="center"/>
              <w:rPr>
                <w:sz w:val="20"/>
                <w:szCs w:val="20"/>
                <w:lang w:eastAsia="en-US"/>
              </w:rPr>
            </w:pPr>
            <w:r w:rsidRPr="00407A51">
              <w:rPr>
                <w:rFonts w:ascii="MS Mincho" w:eastAsia="MS Mincho" w:hAnsi="MS Mincho" w:cs="MS Mincho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42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46BA" w:rsidRPr="00407A51" w:rsidRDefault="008B46BA" w:rsidP="00013A8D">
            <w:pPr>
              <w:rPr>
                <w:sz w:val="20"/>
                <w:szCs w:val="20"/>
                <w:lang w:eastAsia="en-US"/>
              </w:rPr>
            </w:pPr>
            <w:r w:rsidRPr="00407A51">
              <w:rPr>
                <w:rFonts w:ascii="Calibri" w:eastAsia="Calibri" w:hAnsi="Calibri"/>
                <w:sz w:val="20"/>
                <w:szCs w:val="20"/>
                <w:lang w:eastAsia="en-US"/>
              </w:rPr>
              <w:t>Materiál nelegislatívnej povahy</w:t>
            </w:r>
          </w:p>
        </w:tc>
      </w:tr>
      <w:tr w:rsidR="008B46BA" w:rsidRPr="00407A51" w:rsidTr="00013A8D">
        <w:tc>
          <w:tcPr>
            <w:tcW w:w="9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6BA" w:rsidRPr="00407A51" w:rsidRDefault="008B46BA" w:rsidP="00013A8D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B46BA" w:rsidRPr="00407A51" w:rsidRDefault="008B46BA" w:rsidP="00013A8D">
            <w:pPr>
              <w:jc w:val="center"/>
              <w:rPr>
                <w:sz w:val="20"/>
                <w:szCs w:val="20"/>
                <w:lang w:eastAsia="en-US"/>
              </w:rPr>
            </w:pPr>
            <w:r w:rsidRPr="00407A51">
              <w:rPr>
                <w:rFonts w:ascii="MS Mincho" w:eastAsia="MS Mincho" w:hAnsi="MS Mincho" w:cs="MS Mincho" w:hint="eastAsia"/>
                <w:sz w:val="20"/>
                <w:szCs w:val="20"/>
                <w:lang w:eastAsia="en-US"/>
              </w:rPr>
              <w:t>☐</w:t>
            </w:r>
          </w:p>
        </w:tc>
        <w:tc>
          <w:tcPr>
            <w:tcW w:w="42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46BA" w:rsidRPr="00407A51" w:rsidRDefault="008B46BA" w:rsidP="00013A8D">
            <w:pPr>
              <w:ind w:left="175" w:hanging="175"/>
              <w:rPr>
                <w:sz w:val="20"/>
                <w:szCs w:val="20"/>
                <w:lang w:eastAsia="en-US"/>
              </w:rPr>
            </w:pPr>
            <w:r w:rsidRPr="00407A51">
              <w:rPr>
                <w:rFonts w:ascii="Calibri" w:eastAsia="Calibri" w:hAnsi="Calibri"/>
                <w:sz w:val="20"/>
                <w:szCs w:val="20"/>
                <w:lang w:eastAsia="en-US"/>
              </w:rPr>
              <w:t>Materiál legislatívnej povahy</w:t>
            </w:r>
          </w:p>
        </w:tc>
      </w:tr>
      <w:tr w:rsidR="008B46BA" w:rsidRPr="00407A51" w:rsidTr="00013A8D">
        <w:tc>
          <w:tcPr>
            <w:tcW w:w="9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6BA" w:rsidRPr="00407A51" w:rsidRDefault="008B46BA" w:rsidP="00013A8D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B46BA" w:rsidRPr="00407A51" w:rsidRDefault="008B46BA" w:rsidP="00013A8D">
            <w:pPr>
              <w:jc w:val="center"/>
              <w:rPr>
                <w:sz w:val="20"/>
                <w:szCs w:val="20"/>
                <w:lang w:eastAsia="en-US"/>
              </w:rPr>
            </w:pPr>
            <w:r w:rsidRPr="00407A51">
              <w:rPr>
                <w:rFonts w:ascii="MS Mincho" w:eastAsia="MS Mincho" w:hAnsi="MS Mincho" w:cs="MS Mincho" w:hint="eastAsia"/>
                <w:sz w:val="20"/>
                <w:szCs w:val="20"/>
                <w:lang w:eastAsia="en-US"/>
              </w:rPr>
              <w:t>☐</w:t>
            </w:r>
          </w:p>
        </w:tc>
        <w:tc>
          <w:tcPr>
            <w:tcW w:w="42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46BA" w:rsidRPr="00407A51" w:rsidRDefault="008B46BA" w:rsidP="00013A8D">
            <w:pPr>
              <w:rPr>
                <w:sz w:val="20"/>
                <w:szCs w:val="20"/>
                <w:lang w:eastAsia="en-US"/>
              </w:rPr>
            </w:pPr>
            <w:r w:rsidRPr="00407A51">
              <w:rPr>
                <w:rFonts w:ascii="Calibri" w:eastAsia="Calibri" w:hAnsi="Calibri"/>
                <w:sz w:val="20"/>
                <w:szCs w:val="20"/>
                <w:lang w:eastAsia="en-US"/>
              </w:rPr>
              <w:t>Transpozícia práva EÚ</w:t>
            </w:r>
          </w:p>
        </w:tc>
      </w:tr>
      <w:tr w:rsidR="008B46BA" w:rsidRPr="00407A51" w:rsidTr="00013A8D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FFFFFF"/>
          </w:tcPr>
          <w:p w:rsidR="008B46BA" w:rsidRPr="00407A51" w:rsidRDefault="008B46BA" w:rsidP="00013A8D">
            <w:pPr>
              <w:rPr>
                <w:i/>
                <w:sz w:val="20"/>
                <w:szCs w:val="20"/>
                <w:lang w:eastAsia="en-US"/>
              </w:rPr>
            </w:pPr>
            <w:r w:rsidRPr="00407A51">
              <w:rPr>
                <w:rFonts w:ascii="Calibri" w:eastAsia="Calibri" w:hAnsi="Calibri"/>
                <w:i/>
                <w:sz w:val="20"/>
                <w:szCs w:val="20"/>
                <w:lang w:eastAsia="en-US"/>
              </w:rPr>
              <w:t>V prípade transpozície uveďte zoznam transponovaných predpisov:</w:t>
            </w:r>
          </w:p>
          <w:p w:rsidR="008B46BA" w:rsidRPr="00407A51" w:rsidRDefault="008B46BA" w:rsidP="00013A8D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  <w:p w:rsidR="008B46BA" w:rsidRPr="00407A51" w:rsidRDefault="008B46BA" w:rsidP="00013A8D">
            <w:pPr>
              <w:rPr>
                <w:sz w:val="20"/>
                <w:szCs w:val="20"/>
                <w:lang w:eastAsia="en-US"/>
              </w:rPr>
            </w:pPr>
          </w:p>
        </w:tc>
      </w:tr>
      <w:tr w:rsidR="008B46BA" w:rsidRPr="00407A51" w:rsidTr="00013A8D">
        <w:tc>
          <w:tcPr>
            <w:tcW w:w="5634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hideMark/>
          </w:tcPr>
          <w:p w:rsidR="008B46BA" w:rsidRPr="00407A51" w:rsidRDefault="008B46BA" w:rsidP="00013A8D">
            <w:pPr>
              <w:pStyle w:val="Odsekzoznamu"/>
              <w:ind w:left="142"/>
              <w:rPr>
                <w:rFonts w:ascii="Times New Roman" w:hAnsi="Times New Roman"/>
                <w:b/>
              </w:rPr>
            </w:pPr>
            <w:r w:rsidRPr="00407A51">
              <w:rPr>
                <w:rFonts w:ascii="Times New Roman" w:hAnsi="Times New Roman"/>
                <w:b/>
              </w:rPr>
              <w:t>Termín začiatku a ukončenia PPK</w:t>
            </w:r>
          </w:p>
        </w:tc>
        <w:tc>
          <w:tcPr>
            <w:tcW w:w="354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6BA" w:rsidRPr="00407A51" w:rsidRDefault="008B46BA" w:rsidP="00013A8D">
            <w:pPr>
              <w:rPr>
                <w:i/>
                <w:sz w:val="20"/>
                <w:szCs w:val="20"/>
                <w:lang w:eastAsia="en-US"/>
              </w:rPr>
            </w:pPr>
          </w:p>
        </w:tc>
      </w:tr>
      <w:tr w:rsidR="008B46BA" w:rsidRPr="00407A51" w:rsidTr="00013A8D">
        <w:tc>
          <w:tcPr>
            <w:tcW w:w="5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hideMark/>
          </w:tcPr>
          <w:p w:rsidR="008B46BA" w:rsidRPr="00407A51" w:rsidRDefault="008B46BA" w:rsidP="00013A8D">
            <w:pPr>
              <w:pStyle w:val="Odsekzoznamu"/>
              <w:ind w:left="142"/>
              <w:rPr>
                <w:rFonts w:ascii="Times New Roman" w:hAnsi="Times New Roman"/>
                <w:b/>
              </w:rPr>
            </w:pPr>
            <w:r w:rsidRPr="00407A51">
              <w:rPr>
                <w:rFonts w:ascii="Times New Roman" w:hAnsi="Times New Roman"/>
                <w:b/>
              </w:rPr>
              <w:t>Predpokladaný termín predloženia na MPK*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6BA" w:rsidRPr="00407A51" w:rsidRDefault="008B46BA" w:rsidP="00013A8D">
            <w:pPr>
              <w:rPr>
                <w:i/>
                <w:sz w:val="20"/>
                <w:szCs w:val="20"/>
                <w:lang w:eastAsia="en-US"/>
              </w:rPr>
            </w:pPr>
          </w:p>
        </w:tc>
      </w:tr>
      <w:tr w:rsidR="008B46BA" w:rsidRPr="00407A51" w:rsidTr="00013A8D">
        <w:tc>
          <w:tcPr>
            <w:tcW w:w="5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hideMark/>
          </w:tcPr>
          <w:p w:rsidR="008B46BA" w:rsidRPr="00407A51" w:rsidRDefault="008B46BA" w:rsidP="00013A8D">
            <w:pPr>
              <w:pStyle w:val="Odsekzoznamu"/>
              <w:ind w:left="142"/>
              <w:rPr>
                <w:rFonts w:ascii="Times New Roman" w:hAnsi="Times New Roman"/>
                <w:b/>
              </w:rPr>
            </w:pPr>
            <w:r w:rsidRPr="00407A51">
              <w:rPr>
                <w:rFonts w:ascii="Times New Roman" w:hAnsi="Times New Roman"/>
                <w:b/>
              </w:rPr>
              <w:t>Predpokladaný termín predloženia na Rokovanie vlády SR*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6BA" w:rsidRPr="00407A51" w:rsidRDefault="008B46BA" w:rsidP="00013A8D">
            <w:pPr>
              <w:rPr>
                <w:i/>
                <w:sz w:val="20"/>
                <w:szCs w:val="20"/>
                <w:lang w:eastAsia="en-US"/>
              </w:rPr>
            </w:pPr>
          </w:p>
        </w:tc>
      </w:tr>
      <w:tr w:rsidR="008B46BA" w:rsidRPr="00407A51" w:rsidTr="00013A8D">
        <w:tc>
          <w:tcPr>
            <w:tcW w:w="91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8B46BA" w:rsidRPr="00407A51" w:rsidRDefault="008B46BA" w:rsidP="00013A8D">
            <w:pPr>
              <w:rPr>
                <w:sz w:val="20"/>
                <w:szCs w:val="20"/>
                <w:lang w:eastAsia="en-US"/>
              </w:rPr>
            </w:pPr>
          </w:p>
        </w:tc>
      </w:tr>
      <w:tr w:rsidR="008B46BA" w:rsidRPr="00407A51" w:rsidTr="00013A8D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hideMark/>
          </w:tcPr>
          <w:p w:rsidR="008B46BA" w:rsidRPr="00407A51" w:rsidRDefault="008B46BA" w:rsidP="00013A8D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/>
                <w:b/>
              </w:rPr>
            </w:pPr>
            <w:r w:rsidRPr="00407A51">
              <w:rPr>
                <w:rFonts w:ascii="Times New Roman" w:hAnsi="Times New Roman"/>
                <w:b/>
              </w:rPr>
              <w:t>Definovanie problému</w:t>
            </w:r>
          </w:p>
        </w:tc>
      </w:tr>
      <w:tr w:rsidR="008B46BA" w:rsidRPr="00407A51" w:rsidTr="00013A8D">
        <w:trPr>
          <w:trHeight w:val="718"/>
        </w:trPr>
        <w:tc>
          <w:tcPr>
            <w:tcW w:w="9180" w:type="dxa"/>
            <w:gridSpan w:val="10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46BA" w:rsidRPr="00407A51" w:rsidRDefault="008B46BA" w:rsidP="00013A8D">
            <w:pPr>
              <w:rPr>
                <w:i/>
                <w:sz w:val="20"/>
                <w:szCs w:val="20"/>
                <w:lang w:eastAsia="en-US"/>
              </w:rPr>
            </w:pPr>
            <w:r w:rsidRPr="00407A51">
              <w:rPr>
                <w:rFonts w:ascii="Calibri" w:eastAsia="Calibri" w:hAnsi="Calibri"/>
                <w:i/>
                <w:sz w:val="20"/>
                <w:szCs w:val="20"/>
                <w:lang w:eastAsia="en-US"/>
              </w:rPr>
              <w:t>Uveďte základné problémy, na ktoré navrhovaná regulácia reaguje.</w:t>
            </w:r>
          </w:p>
          <w:p w:rsidR="008B46BA" w:rsidRPr="00407A51" w:rsidRDefault="008B46BA" w:rsidP="00013A8D">
            <w:pPr>
              <w:rPr>
                <w:b/>
                <w:sz w:val="20"/>
                <w:szCs w:val="20"/>
                <w:lang w:eastAsia="en-US"/>
              </w:rPr>
            </w:pPr>
          </w:p>
        </w:tc>
      </w:tr>
      <w:tr w:rsidR="008B46BA" w:rsidRPr="00407A51" w:rsidTr="00013A8D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  <w:hideMark/>
          </w:tcPr>
          <w:p w:rsidR="008B46BA" w:rsidRPr="00407A51" w:rsidRDefault="008B46BA" w:rsidP="00013A8D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/>
                <w:b/>
              </w:rPr>
            </w:pPr>
            <w:r w:rsidRPr="00407A51">
              <w:rPr>
                <w:rFonts w:ascii="Times New Roman" w:hAnsi="Times New Roman"/>
                <w:b/>
              </w:rPr>
              <w:t>Ciele a výsledný stav</w:t>
            </w:r>
          </w:p>
        </w:tc>
      </w:tr>
      <w:tr w:rsidR="008B46BA" w:rsidRPr="00407A51" w:rsidTr="00013A8D">
        <w:trPr>
          <w:trHeight w:val="741"/>
        </w:trPr>
        <w:tc>
          <w:tcPr>
            <w:tcW w:w="918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46BA" w:rsidRPr="00407A51" w:rsidRDefault="008B46BA" w:rsidP="00013A8D">
            <w:pPr>
              <w:rPr>
                <w:i/>
                <w:sz w:val="20"/>
                <w:szCs w:val="20"/>
                <w:lang w:eastAsia="en-US"/>
              </w:rPr>
            </w:pPr>
            <w:r w:rsidRPr="00407A51">
              <w:rPr>
                <w:rFonts w:ascii="Calibri" w:eastAsia="Calibri" w:hAnsi="Calibri"/>
                <w:i/>
                <w:sz w:val="20"/>
                <w:szCs w:val="20"/>
                <w:lang w:eastAsia="en-US"/>
              </w:rPr>
              <w:t>Uveďte hlavné ciele navrhovaného predpisu (aký výsledný stav chcete reguláciou dosiahnuť).</w:t>
            </w:r>
          </w:p>
          <w:p w:rsidR="008B46BA" w:rsidRPr="00407A51" w:rsidRDefault="008B46BA" w:rsidP="00013A8D">
            <w:pPr>
              <w:rPr>
                <w:sz w:val="20"/>
                <w:szCs w:val="20"/>
                <w:lang w:eastAsia="en-US"/>
              </w:rPr>
            </w:pPr>
          </w:p>
        </w:tc>
      </w:tr>
      <w:tr w:rsidR="008B46BA" w:rsidRPr="00407A51" w:rsidTr="00013A8D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  <w:hideMark/>
          </w:tcPr>
          <w:p w:rsidR="008B46BA" w:rsidRPr="00407A51" w:rsidRDefault="008B46BA" w:rsidP="00013A8D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/>
                <w:b/>
              </w:rPr>
            </w:pPr>
            <w:r w:rsidRPr="00407A51">
              <w:rPr>
                <w:rFonts w:ascii="Times New Roman" w:hAnsi="Times New Roman"/>
                <w:b/>
              </w:rPr>
              <w:t>Dotknuté subjekty</w:t>
            </w:r>
          </w:p>
        </w:tc>
      </w:tr>
      <w:tr w:rsidR="008B46BA" w:rsidRPr="00407A51" w:rsidTr="00013A8D">
        <w:tc>
          <w:tcPr>
            <w:tcW w:w="918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46BA" w:rsidRPr="00407A51" w:rsidRDefault="008B46BA" w:rsidP="00013A8D">
            <w:pPr>
              <w:rPr>
                <w:i/>
                <w:sz w:val="20"/>
                <w:szCs w:val="20"/>
                <w:lang w:eastAsia="en-US"/>
              </w:rPr>
            </w:pPr>
            <w:r w:rsidRPr="00407A51">
              <w:rPr>
                <w:rFonts w:ascii="Calibri" w:eastAsia="Calibri" w:hAnsi="Calibri"/>
                <w:i/>
                <w:sz w:val="20"/>
                <w:szCs w:val="20"/>
                <w:lang w:eastAsia="en-US"/>
              </w:rPr>
              <w:t>Uveďte subjekty, ktorých sa zmeny návrhu dotknú priamo aj nepriamo:</w:t>
            </w:r>
          </w:p>
          <w:p w:rsidR="008B46BA" w:rsidRPr="00407A51" w:rsidRDefault="008B46BA" w:rsidP="00013A8D">
            <w:pPr>
              <w:rPr>
                <w:i/>
                <w:sz w:val="20"/>
                <w:szCs w:val="20"/>
                <w:lang w:eastAsia="en-US"/>
              </w:rPr>
            </w:pPr>
          </w:p>
        </w:tc>
      </w:tr>
      <w:tr w:rsidR="008B46BA" w:rsidRPr="00407A51" w:rsidTr="00013A8D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  <w:hideMark/>
          </w:tcPr>
          <w:p w:rsidR="008B46BA" w:rsidRPr="00407A51" w:rsidRDefault="008B46BA" w:rsidP="00013A8D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/>
                <w:b/>
              </w:rPr>
            </w:pPr>
            <w:r w:rsidRPr="00407A51">
              <w:rPr>
                <w:rFonts w:ascii="Times New Roman" w:hAnsi="Times New Roman"/>
                <w:b/>
              </w:rPr>
              <w:t>Alternatívne riešenia</w:t>
            </w:r>
          </w:p>
        </w:tc>
      </w:tr>
      <w:tr w:rsidR="008B46BA" w:rsidRPr="00407A51" w:rsidTr="00013A8D">
        <w:trPr>
          <w:trHeight w:val="709"/>
        </w:trPr>
        <w:tc>
          <w:tcPr>
            <w:tcW w:w="918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46BA" w:rsidRPr="00407A51" w:rsidRDefault="008B46BA" w:rsidP="00013A8D">
            <w:pPr>
              <w:rPr>
                <w:i/>
                <w:sz w:val="20"/>
                <w:szCs w:val="20"/>
                <w:lang w:eastAsia="en-US"/>
              </w:rPr>
            </w:pPr>
            <w:r w:rsidRPr="00407A51">
              <w:rPr>
                <w:rFonts w:ascii="Calibri" w:eastAsia="Calibri" w:hAnsi="Calibri"/>
                <w:i/>
                <w:sz w:val="20"/>
                <w:szCs w:val="20"/>
                <w:lang w:eastAsia="en-US"/>
              </w:rPr>
              <w:t>Aké alternatívne riešenia boli posudzované?</w:t>
            </w:r>
          </w:p>
          <w:p w:rsidR="008B46BA" w:rsidRPr="00407A51" w:rsidRDefault="008B46BA" w:rsidP="00013A8D">
            <w:pPr>
              <w:rPr>
                <w:i/>
                <w:sz w:val="20"/>
                <w:szCs w:val="20"/>
                <w:lang w:eastAsia="en-US"/>
              </w:rPr>
            </w:pPr>
            <w:r w:rsidRPr="00407A51">
              <w:rPr>
                <w:rFonts w:ascii="Calibri" w:eastAsia="Calibri" w:hAnsi="Calibri"/>
                <w:i/>
                <w:sz w:val="20"/>
                <w:szCs w:val="20"/>
                <w:lang w:eastAsia="en-US"/>
              </w:rPr>
              <w:t>Uveďte, aké alternatívne spôsoby na odstránenie definovaného problému boli identifikované a posudzované.</w:t>
            </w:r>
          </w:p>
        </w:tc>
      </w:tr>
      <w:tr w:rsidR="008B46BA" w:rsidRPr="00407A51" w:rsidTr="00013A8D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hideMark/>
          </w:tcPr>
          <w:p w:rsidR="008B46BA" w:rsidRPr="00407A51" w:rsidRDefault="008B46BA" w:rsidP="00013A8D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/>
                <w:b/>
              </w:rPr>
            </w:pPr>
            <w:r w:rsidRPr="00407A51">
              <w:rPr>
                <w:rFonts w:ascii="Times New Roman" w:hAnsi="Times New Roman"/>
                <w:b/>
              </w:rPr>
              <w:t>Vykonávacie predpisy</w:t>
            </w:r>
          </w:p>
        </w:tc>
      </w:tr>
      <w:tr w:rsidR="008B46BA" w:rsidRPr="00407A51" w:rsidTr="00013A8D">
        <w:tc>
          <w:tcPr>
            <w:tcW w:w="6203" w:type="dxa"/>
            <w:gridSpan w:val="6"/>
            <w:tcBorders>
              <w:top w:val="single" w:sz="4" w:space="0" w:color="FFFFFF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B46BA" w:rsidRPr="00407A51" w:rsidRDefault="008B46BA" w:rsidP="00013A8D">
            <w:pPr>
              <w:rPr>
                <w:i/>
                <w:sz w:val="20"/>
                <w:szCs w:val="20"/>
                <w:lang w:eastAsia="en-US"/>
              </w:rPr>
            </w:pPr>
            <w:r w:rsidRPr="00407A51">
              <w:rPr>
                <w:rFonts w:ascii="Calibri" w:eastAsia="Calibri" w:hAnsi="Calibri"/>
                <w:i/>
                <w:sz w:val="20"/>
                <w:szCs w:val="20"/>
                <w:lang w:eastAsia="en-US"/>
              </w:rPr>
              <w:t>Predpokladá sa prijatie/zmena  vykonávacích predpisov?</w:t>
            </w:r>
          </w:p>
        </w:tc>
        <w:tc>
          <w:tcPr>
            <w:tcW w:w="1417" w:type="dxa"/>
            <w:gridSpan w:val="2"/>
            <w:tcBorders>
              <w:top w:val="single" w:sz="4" w:space="0" w:color="FFFFFF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B46BA" w:rsidRPr="00407A51" w:rsidRDefault="008B46BA" w:rsidP="00013A8D">
            <w:pPr>
              <w:jc w:val="center"/>
              <w:rPr>
                <w:sz w:val="20"/>
                <w:szCs w:val="20"/>
                <w:lang w:eastAsia="en-US"/>
              </w:rPr>
            </w:pPr>
            <w:r w:rsidRPr="00407A51">
              <w:rPr>
                <w:rFonts w:ascii="MS Gothic" w:eastAsia="MS Gothic" w:hAnsi="MS Gothic" w:hint="eastAsia"/>
                <w:sz w:val="20"/>
                <w:szCs w:val="20"/>
                <w:lang w:eastAsia="en-US"/>
              </w:rPr>
              <w:t>☐</w:t>
            </w:r>
            <w:r w:rsidRPr="00407A51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 Áno</w:t>
            </w:r>
          </w:p>
        </w:tc>
        <w:tc>
          <w:tcPr>
            <w:tcW w:w="1560" w:type="dxa"/>
            <w:gridSpan w:val="2"/>
            <w:tcBorders>
              <w:top w:val="single" w:sz="4" w:space="0" w:color="FFFFFF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8B46BA" w:rsidRPr="00407A51" w:rsidRDefault="008B46BA" w:rsidP="00013A8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ascii="MS Gothic" w:eastAsia="MS Gothic" w:hAnsi="MS Gothic"/>
                <w:sz w:val="20"/>
                <w:szCs w:val="20"/>
                <w:lang w:eastAsia="en-US"/>
              </w:rPr>
              <w:t>x</w:t>
            </w:r>
            <w:r w:rsidRPr="00407A51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 Nie</w:t>
            </w:r>
          </w:p>
        </w:tc>
      </w:tr>
      <w:tr w:rsidR="008B46BA" w:rsidRPr="00407A51" w:rsidTr="00013A8D">
        <w:tc>
          <w:tcPr>
            <w:tcW w:w="918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46BA" w:rsidRPr="00407A51" w:rsidRDefault="008B46BA" w:rsidP="00013A8D">
            <w:pPr>
              <w:rPr>
                <w:i/>
                <w:sz w:val="20"/>
                <w:szCs w:val="20"/>
                <w:lang w:eastAsia="en-US"/>
              </w:rPr>
            </w:pPr>
            <w:r w:rsidRPr="00407A51">
              <w:rPr>
                <w:rFonts w:ascii="Calibri" w:eastAsia="Calibri" w:hAnsi="Calibri"/>
                <w:i/>
                <w:sz w:val="20"/>
                <w:szCs w:val="20"/>
                <w:lang w:eastAsia="en-US"/>
              </w:rPr>
              <w:t>Ak áno, uveďte ktoré oblasti budú nimi upravené, resp. ktorých vykonávacích predpisov sa zmena dotkne:</w:t>
            </w:r>
          </w:p>
          <w:p w:rsidR="008B46BA" w:rsidRPr="00407A51" w:rsidRDefault="008B46BA" w:rsidP="00013A8D">
            <w:pPr>
              <w:rPr>
                <w:sz w:val="20"/>
                <w:szCs w:val="20"/>
                <w:lang w:eastAsia="en-US"/>
              </w:rPr>
            </w:pPr>
          </w:p>
        </w:tc>
      </w:tr>
      <w:tr w:rsidR="008B46BA" w:rsidRPr="00407A51" w:rsidTr="00013A8D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hideMark/>
          </w:tcPr>
          <w:p w:rsidR="008B46BA" w:rsidRPr="00407A51" w:rsidRDefault="008B46BA" w:rsidP="00013A8D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/>
                <w:b/>
              </w:rPr>
            </w:pPr>
            <w:r w:rsidRPr="00407A51">
              <w:rPr>
                <w:rFonts w:ascii="Times New Roman" w:hAnsi="Times New Roman"/>
                <w:b/>
              </w:rPr>
              <w:t xml:space="preserve">Transpozícia práva EÚ </w:t>
            </w:r>
          </w:p>
        </w:tc>
      </w:tr>
      <w:tr w:rsidR="008B46BA" w:rsidRPr="00407A51" w:rsidTr="00013A8D">
        <w:trPr>
          <w:trHeight w:val="157"/>
        </w:trPr>
        <w:tc>
          <w:tcPr>
            <w:tcW w:w="9180" w:type="dxa"/>
            <w:gridSpan w:val="10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8B46BA" w:rsidRPr="00407A51" w:rsidRDefault="008B46BA" w:rsidP="00013A8D">
            <w:pPr>
              <w:rPr>
                <w:i/>
                <w:sz w:val="20"/>
                <w:szCs w:val="20"/>
                <w:lang w:eastAsia="en-US"/>
              </w:rPr>
            </w:pPr>
            <w:r w:rsidRPr="00407A51">
              <w:rPr>
                <w:rFonts w:ascii="Calibri" w:eastAsia="Calibri" w:hAnsi="Calibri"/>
                <w:i/>
                <w:sz w:val="20"/>
                <w:szCs w:val="20"/>
                <w:lang w:eastAsia="en-US"/>
              </w:rPr>
              <w:t>Uveďte, v ktorých ustanoveniach ide národná právna úprava nad rámec minimálnych požiadaviek EÚ spolu s odôvodnením.</w:t>
            </w:r>
          </w:p>
        </w:tc>
      </w:tr>
      <w:tr w:rsidR="008B46BA" w:rsidRPr="00407A51" w:rsidTr="00013A8D">
        <w:trPr>
          <w:trHeight w:val="248"/>
        </w:trPr>
        <w:tc>
          <w:tcPr>
            <w:tcW w:w="9180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46BA" w:rsidRPr="00407A51" w:rsidRDefault="008B46BA" w:rsidP="00013A8D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8B46BA" w:rsidRPr="00407A51" w:rsidTr="00013A8D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hideMark/>
          </w:tcPr>
          <w:p w:rsidR="008B46BA" w:rsidRPr="00407A51" w:rsidRDefault="008B46BA" w:rsidP="00013A8D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/>
                <w:b/>
              </w:rPr>
            </w:pPr>
            <w:r w:rsidRPr="00407A51">
              <w:rPr>
                <w:rFonts w:ascii="Times New Roman" w:hAnsi="Times New Roman"/>
                <w:b/>
              </w:rPr>
              <w:t>Preskúmanie účelnosti**</w:t>
            </w:r>
          </w:p>
        </w:tc>
      </w:tr>
      <w:tr w:rsidR="008B46BA" w:rsidRPr="00407A51" w:rsidTr="00013A8D">
        <w:tc>
          <w:tcPr>
            <w:tcW w:w="9180" w:type="dxa"/>
            <w:gridSpan w:val="10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46BA" w:rsidRPr="00407A51" w:rsidRDefault="008B46BA" w:rsidP="00013A8D">
            <w:pPr>
              <w:rPr>
                <w:i/>
                <w:sz w:val="20"/>
                <w:szCs w:val="20"/>
                <w:lang w:eastAsia="en-US"/>
              </w:rPr>
            </w:pPr>
            <w:r w:rsidRPr="00407A51">
              <w:rPr>
                <w:rFonts w:ascii="Calibri" w:eastAsia="Calibri" w:hAnsi="Calibri"/>
                <w:i/>
                <w:sz w:val="20"/>
                <w:szCs w:val="20"/>
                <w:lang w:eastAsia="en-US"/>
              </w:rPr>
              <w:t>Uveďte termín, kedy by malo dôjsť k preskúmaniu účinnosti a účelnosti navrhovaného predpisu.</w:t>
            </w:r>
          </w:p>
          <w:p w:rsidR="008B46BA" w:rsidRPr="00407A51" w:rsidRDefault="008B46BA" w:rsidP="00013A8D">
            <w:pPr>
              <w:rPr>
                <w:rFonts w:ascii="Calibri" w:eastAsia="Calibri" w:hAnsi="Calibri"/>
                <w:i/>
                <w:sz w:val="20"/>
                <w:szCs w:val="20"/>
                <w:lang w:eastAsia="en-US"/>
              </w:rPr>
            </w:pPr>
            <w:r w:rsidRPr="00407A51">
              <w:rPr>
                <w:rFonts w:ascii="Calibri" w:eastAsia="Calibri" w:hAnsi="Calibri"/>
                <w:i/>
                <w:sz w:val="20"/>
                <w:szCs w:val="20"/>
                <w:lang w:eastAsia="en-US"/>
              </w:rPr>
              <w:t>Uveďte kritériá, na základe ktorých bude preskúmanie vykonané.</w:t>
            </w:r>
          </w:p>
          <w:p w:rsidR="008B46BA" w:rsidRPr="00407A51" w:rsidRDefault="008B46BA" w:rsidP="00013A8D">
            <w:pPr>
              <w:rPr>
                <w:i/>
                <w:sz w:val="20"/>
                <w:szCs w:val="20"/>
                <w:lang w:eastAsia="en-US"/>
              </w:rPr>
            </w:pPr>
          </w:p>
        </w:tc>
      </w:tr>
      <w:tr w:rsidR="008B46BA" w:rsidRPr="00407A51" w:rsidTr="00013A8D">
        <w:trPr>
          <w:trHeight w:val="715"/>
        </w:trPr>
        <w:tc>
          <w:tcPr>
            <w:tcW w:w="918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8B46BA" w:rsidRPr="00407A51" w:rsidRDefault="008B46BA" w:rsidP="00013A8D">
            <w:pPr>
              <w:ind w:left="142" w:hanging="142"/>
              <w:rPr>
                <w:sz w:val="20"/>
                <w:szCs w:val="20"/>
                <w:lang w:eastAsia="en-US"/>
              </w:rPr>
            </w:pPr>
          </w:p>
          <w:p w:rsidR="008B46BA" w:rsidRPr="00407A51" w:rsidRDefault="008B46BA" w:rsidP="00013A8D">
            <w:pPr>
              <w:ind w:left="142" w:hanging="142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407A51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* vyplniť iba v prípade, ak materiál nie je zahrnutý do Plánu práce vlády Slovenskej republiky alebo Plánu        legislatívnych úloh vlády Slovenskej republiky. </w:t>
            </w:r>
          </w:p>
          <w:p w:rsidR="008B46BA" w:rsidRPr="00407A51" w:rsidRDefault="008B46BA" w:rsidP="00013A8D">
            <w:pPr>
              <w:rPr>
                <w:sz w:val="20"/>
                <w:szCs w:val="20"/>
                <w:lang w:eastAsia="en-US"/>
              </w:rPr>
            </w:pPr>
            <w:r w:rsidRPr="00407A51">
              <w:rPr>
                <w:rFonts w:ascii="Calibri" w:eastAsia="Calibri" w:hAnsi="Calibri"/>
                <w:sz w:val="20"/>
                <w:szCs w:val="20"/>
                <w:lang w:eastAsia="en-US"/>
              </w:rPr>
              <w:t>** nepovinné</w:t>
            </w:r>
          </w:p>
        </w:tc>
      </w:tr>
      <w:tr w:rsidR="008B46BA" w:rsidRPr="00407A51" w:rsidTr="00013A8D">
        <w:tc>
          <w:tcPr>
            <w:tcW w:w="918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8B46BA" w:rsidRPr="00407A51" w:rsidRDefault="008B46BA" w:rsidP="00013A8D">
            <w:pPr>
              <w:rPr>
                <w:b/>
                <w:sz w:val="20"/>
                <w:szCs w:val="20"/>
                <w:lang w:eastAsia="en-US"/>
              </w:rPr>
            </w:pPr>
          </w:p>
        </w:tc>
      </w:tr>
      <w:tr w:rsidR="008B46BA" w:rsidRPr="00407A51" w:rsidTr="00013A8D">
        <w:trPr>
          <w:trHeight w:val="577"/>
        </w:trPr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vAlign w:val="center"/>
            <w:hideMark/>
          </w:tcPr>
          <w:p w:rsidR="008B46BA" w:rsidRPr="00407A51" w:rsidRDefault="008B46BA" w:rsidP="00013A8D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/>
                <w:b/>
              </w:rPr>
            </w:pPr>
            <w:r w:rsidRPr="00407A51">
              <w:rPr>
                <w:rFonts w:ascii="Times New Roman" w:hAnsi="Times New Roman"/>
                <w:b/>
              </w:rPr>
              <w:t>Vplyvy navrhovaného materiálu</w:t>
            </w:r>
          </w:p>
        </w:tc>
      </w:tr>
      <w:tr w:rsidR="008B46BA" w:rsidRPr="00407A51" w:rsidTr="00013A8D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  <w:hideMark/>
          </w:tcPr>
          <w:p w:rsidR="008B46BA" w:rsidRPr="00407A51" w:rsidRDefault="008B46BA" w:rsidP="00013A8D">
            <w:pPr>
              <w:rPr>
                <w:b/>
                <w:sz w:val="20"/>
                <w:szCs w:val="20"/>
                <w:lang w:eastAsia="en-US"/>
              </w:rPr>
            </w:pPr>
            <w:r w:rsidRPr="00407A51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Vplyvy na rozpočet verejnej správy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46BA" w:rsidRPr="00407A51" w:rsidRDefault="008B46BA" w:rsidP="00013A8D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407A51">
              <w:rPr>
                <w:rFonts w:ascii="MS Mincho" w:eastAsia="MS Mincho" w:hAnsi="MS Mincho" w:cs="MS Mincho" w:hint="eastAsia"/>
                <w:b/>
                <w:sz w:val="20"/>
                <w:szCs w:val="20"/>
                <w:lang w:eastAsia="en-US"/>
              </w:rPr>
              <w:t>☐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46BA" w:rsidRPr="00407A51" w:rsidRDefault="008B46BA" w:rsidP="00013A8D">
            <w:pPr>
              <w:rPr>
                <w:b/>
                <w:sz w:val="20"/>
                <w:szCs w:val="20"/>
                <w:lang w:eastAsia="en-US"/>
              </w:rPr>
            </w:pPr>
            <w:r w:rsidRPr="00407A51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Pozitívne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46BA" w:rsidRPr="00407A51" w:rsidRDefault="008B46BA" w:rsidP="00013A8D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rFonts w:ascii="MS Mincho" w:eastAsia="MS Mincho" w:hAnsi="MS Mincho" w:cs="MS Mincho"/>
                <w:b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46BA" w:rsidRPr="00407A51" w:rsidRDefault="008B46BA" w:rsidP="00013A8D">
            <w:pPr>
              <w:rPr>
                <w:b/>
                <w:sz w:val="20"/>
                <w:szCs w:val="20"/>
                <w:lang w:eastAsia="en-US"/>
              </w:rPr>
            </w:pPr>
            <w:r w:rsidRPr="00407A51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Žiadne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46BA" w:rsidRPr="00407A51" w:rsidRDefault="008B46BA" w:rsidP="00013A8D">
            <w:pPr>
              <w:ind w:left="-107" w:right="-108"/>
              <w:jc w:val="center"/>
              <w:rPr>
                <w:b/>
                <w:sz w:val="20"/>
                <w:szCs w:val="20"/>
                <w:lang w:eastAsia="en-US"/>
              </w:rPr>
            </w:pPr>
            <w:r w:rsidRPr="00407A51">
              <w:rPr>
                <w:rFonts w:ascii="MS Mincho" w:eastAsia="MS Mincho" w:hAnsi="MS Mincho" w:cs="MS Mincho" w:hint="eastAsia"/>
                <w:b/>
                <w:sz w:val="20"/>
                <w:szCs w:val="20"/>
                <w:lang w:eastAsia="en-US"/>
              </w:rPr>
              <w:t>☐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6BA" w:rsidRPr="00407A51" w:rsidRDefault="008B46BA" w:rsidP="00013A8D">
            <w:pPr>
              <w:ind w:left="34"/>
              <w:rPr>
                <w:b/>
                <w:sz w:val="20"/>
                <w:szCs w:val="20"/>
                <w:lang w:eastAsia="en-US"/>
              </w:rPr>
            </w:pPr>
            <w:r w:rsidRPr="00407A51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Negatívne</w:t>
            </w:r>
          </w:p>
        </w:tc>
      </w:tr>
      <w:tr w:rsidR="008B46BA" w:rsidRPr="00407A51" w:rsidTr="00013A8D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2E2E2"/>
            <w:hideMark/>
          </w:tcPr>
          <w:p w:rsidR="008B46BA" w:rsidRPr="00407A51" w:rsidRDefault="008B46BA" w:rsidP="00013A8D">
            <w:pPr>
              <w:rPr>
                <w:sz w:val="20"/>
                <w:szCs w:val="20"/>
                <w:lang w:eastAsia="en-US"/>
              </w:rPr>
            </w:pPr>
            <w:r w:rsidRPr="00407A51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   z toho rozpočtovo zabezpečené vplyvy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46BA" w:rsidRPr="00407A51" w:rsidRDefault="008B46BA" w:rsidP="00013A8D">
            <w:pPr>
              <w:jc w:val="center"/>
              <w:rPr>
                <w:sz w:val="20"/>
                <w:szCs w:val="20"/>
                <w:lang w:eastAsia="en-US"/>
              </w:rPr>
            </w:pPr>
            <w:r w:rsidRPr="00407A51">
              <w:rPr>
                <w:rFonts w:ascii="MS Mincho" w:eastAsia="MS Mincho" w:hAnsi="MS Mincho" w:cs="MS Mincho" w:hint="eastAsia"/>
                <w:sz w:val="20"/>
                <w:szCs w:val="20"/>
                <w:lang w:eastAsia="en-US"/>
              </w:rPr>
              <w:t>☐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46BA" w:rsidRPr="00407A51" w:rsidRDefault="008B46BA" w:rsidP="00013A8D">
            <w:pPr>
              <w:rPr>
                <w:sz w:val="20"/>
                <w:szCs w:val="20"/>
                <w:lang w:eastAsia="en-US"/>
              </w:rPr>
            </w:pPr>
            <w:r w:rsidRPr="00407A51">
              <w:rPr>
                <w:rFonts w:ascii="Calibri" w:eastAsia="Calibri" w:hAnsi="Calibri"/>
                <w:sz w:val="20"/>
                <w:szCs w:val="20"/>
                <w:lang w:eastAsia="en-US"/>
              </w:rPr>
              <w:t>Áno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46BA" w:rsidRPr="00407A51" w:rsidRDefault="008B46BA" w:rsidP="00013A8D">
            <w:pPr>
              <w:jc w:val="center"/>
              <w:rPr>
                <w:sz w:val="20"/>
                <w:szCs w:val="20"/>
                <w:lang w:eastAsia="en-US"/>
              </w:rPr>
            </w:pPr>
            <w:r w:rsidRPr="00407A51">
              <w:rPr>
                <w:rFonts w:ascii="MS Mincho" w:eastAsia="MS Mincho" w:hAnsi="MS Mincho" w:cs="MS Mincho" w:hint="eastAsia"/>
                <w:sz w:val="20"/>
                <w:szCs w:val="20"/>
                <w:lang w:eastAsia="en-US"/>
              </w:rPr>
              <w:t>☐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46BA" w:rsidRPr="00407A51" w:rsidRDefault="008B46BA" w:rsidP="00013A8D">
            <w:pPr>
              <w:rPr>
                <w:sz w:val="20"/>
                <w:szCs w:val="20"/>
                <w:lang w:eastAsia="en-US"/>
              </w:rPr>
            </w:pPr>
            <w:r w:rsidRPr="00407A51">
              <w:rPr>
                <w:rFonts w:ascii="Calibri" w:eastAsia="Calibri" w:hAnsi="Calibri"/>
                <w:sz w:val="20"/>
                <w:szCs w:val="20"/>
                <w:lang w:eastAsia="en-US"/>
              </w:rPr>
              <w:t>Nie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46BA" w:rsidRPr="00407A51" w:rsidRDefault="008B46BA" w:rsidP="00013A8D">
            <w:pPr>
              <w:ind w:left="-107" w:right="-108"/>
              <w:jc w:val="center"/>
              <w:rPr>
                <w:sz w:val="20"/>
                <w:szCs w:val="20"/>
                <w:lang w:eastAsia="en-US"/>
              </w:rPr>
            </w:pPr>
            <w:r w:rsidRPr="00407A51">
              <w:rPr>
                <w:rFonts w:ascii="MS Mincho" w:eastAsia="MS Mincho" w:hAnsi="MS Mincho" w:cs="MS Mincho" w:hint="eastAsia"/>
                <w:sz w:val="20"/>
                <w:szCs w:val="20"/>
                <w:lang w:eastAsia="en-US"/>
              </w:rPr>
              <w:t>☐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6BA" w:rsidRPr="00407A51" w:rsidRDefault="008B46BA" w:rsidP="00013A8D">
            <w:pPr>
              <w:ind w:left="34"/>
              <w:rPr>
                <w:sz w:val="20"/>
                <w:szCs w:val="20"/>
                <w:lang w:eastAsia="en-US"/>
              </w:rPr>
            </w:pPr>
            <w:r w:rsidRPr="00407A51">
              <w:rPr>
                <w:rFonts w:ascii="Calibri" w:eastAsia="Calibri" w:hAnsi="Calibri"/>
                <w:sz w:val="20"/>
                <w:szCs w:val="20"/>
                <w:lang w:eastAsia="en-US"/>
              </w:rPr>
              <w:t>Čiastočne</w:t>
            </w:r>
          </w:p>
        </w:tc>
      </w:tr>
      <w:tr w:rsidR="008B46BA" w:rsidRPr="00407A51" w:rsidTr="00013A8D">
        <w:tc>
          <w:tcPr>
            <w:tcW w:w="3812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  <w:hideMark/>
          </w:tcPr>
          <w:p w:rsidR="008B46BA" w:rsidRPr="00407A51" w:rsidRDefault="008B46BA" w:rsidP="00013A8D">
            <w:pPr>
              <w:rPr>
                <w:b/>
                <w:sz w:val="20"/>
                <w:szCs w:val="20"/>
                <w:lang w:eastAsia="en-US"/>
              </w:rPr>
            </w:pPr>
            <w:r w:rsidRPr="00407A51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Vplyvy na podnikateľské prostredie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46BA" w:rsidRPr="00407A51" w:rsidRDefault="008B46BA" w:rsidP="00013A8D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407A51">
              <w:rPr>
                <w:rFonts w:ascii="MS Mincho" w:eastAsia="MS Mincho" w:hAnsi="MS Mincho" w:cs="MS Mincho" w:hint="eastAsia"/>
                <w:b/>
                <w:sz w:val="20"/>
                <w:szCs w:val="20"/>
                <w:lang w:eastAsia="en-US"/>
              </w:rPr>
              <w:t>☐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46BA" w:rsidRPr="00407A51" w:rsidRDefault="008B46BA" w:rsidP="00013A8D">
            <w:pPr>
              <w:ind w:right="-108"/>
              <w:rPr>
                <w:b/>
                <w:sz w:val="20"/>
                <w:szCs w:val="20"/>
                <w:lang w:eastAsia="en-US"/>
              </w:rPr>
            </w:pPr>
            <w:r w:rsidRPr="00407A51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Pozitívne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46BA" w:rsidRPr="00407A51" w:rsidRDefault="008B46BA" w:rsidP="00013A8D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rFonts w:ascii="MS Mincho" w:eastAsia="MS Mincho" w:hAnsi="MS Mincho" w:cs="MS Mincho"/>
                <w:b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46BA" w:rsidRPr="00407A51" w:rsidRDefault="008B46BA" w:rsidP="00013A8D">
            <w:pPr>
              <w:rPr>
                <w:b/>
                <w:sz w:val="20"/>
                <w:szCs w:val="20"/>
                <w:lang w:eastAsia="en-US"/>
              </w:rPr>
            </w:pPr>
            <w:r w:rsidRPr="00407A51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Žiadne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46BA" w:rsidRPr="00407A51" w:rsidRDefault="008B46BA" w:rsidP="00013A8D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407A51">
              <w:rPr>
                <w:rFonts w:ascii="MS Mincho" w:eastAsia="MS Mincho" w:hAnsi="MS Mincho" w:cs="MS Mincho" w:hint="eastAsia"/>
                <w:b/>
                <w:sz w:val="20"/>
                <w:szCs w:val="20"/>
                <w:lang w:eastAsia="en-US"/>
              </w:rPr>
              <w:t>☐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6BA" w:rsidRPr="00407A51" w:rsidRDefault="008B46BA" w:rsidP="00013A8D">
            <w:pPr>
              <w:ind w:left="54"/>
              <w:rPr>
                <w:b/>
                <w:sz w:val="20"/>
                <w:szCs w:val="20"/>
                <w:lang w:eastAsia="en-US"/>
              </w:rPr>
            </w:pPr>
            <w:r w:rsidRPr="00407A51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Negatívne</w:t>
            </w:r>
          </w:p>
        </w:tc>
      </w:tr>
      <w:tr w:rsidR="008B46BA" w:rsidRPr="00407A51" w:rsidTr="00013A8D"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hideMark/>
          </w:tcPr>
          <w:p w:rsidR="008B46BA" w:rsidRPr="00407A51" w:rsidRDefault="008B46BA" w:rsidP="00013A8D">
            <w:pPr>
              <w:rPr>
                <w:sz w:val="20"/>
                <w:szCs w:val="20"/>
                <w:lang w:eastAsia="en-US"/>
              </w:rPr>
            </w:pPr>
            <w:r w:rsidRPr="00407A51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   z toho vplyvy na MSP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46BA" w:rsidRPr="00407A51" w:rsidRDefault="008B46BA" w:rsidP="00013A8D">
            <w:pPr>
              <w:jc w:val="center"/>
              <w:rPr>
                <w:sz w:val="20"/>
                <w:szCs w:val="20"/>
                <w:lang w:eastAsia="en-US"/>
              </w:rPr>
            </w:pPr>
            <w:r w:rsidRPr="00407A51">
              <w:rPr>
                <w:rFonts w:ascii="MS Mincho" w:eastAsia="MS Mincho" w:hAnsi="MS Mincho" w:cs="MS Mincho" w:hint="eastAsia"/>
                <w:sz w:val="20"/>
                <w:szCs w:val="20"/>
                <w:lang w:eastAsia="en-US"/>
              </w:rPr>
              <w:t>☐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46BA" w:rsidRPr="00407A51" w:rsidRDefault="008B46BA" w:rsidP="00013A8D">
            <w:pPr>
              <w:ind w:right="-108"/>
              <w:rPr>
                <w:sz w:val="20"/>
                <w:szCs w:val="20"/>
                <w:lang w:eastAsia="en-US"/>
              </w:rPr>
            </w:pPr>
            <w:r w:rsidRPr="00407A51">
              <w:rPr>
                <w:rFonts w:ascii="Calibri" w:eastAsia="Calibri" w:hAnsi="Calibri"/>
                <w:sz w:val="20"/>
                <w:szCs w:val="20"/>
                <w:lang w:eastAsia="en-US"/>
              </w:rPr>
              <w:t>Pozitívne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46BA" w:rsidRPr="00407A51" w:rsidRDefault="008B46BA" w:rsidP="00013A8D">
            <w:pPr>
              <w:jc w:val="center"/>
              <w:rPr>
                <w:sz w:val="20"/>
                <w:szCs w:val="20"/>
                <w:lang w:eastAsia="en-US"/>
              </w:rPr>
            </w:pPr>
            <w:r w:rsidRPr="00407A51">
              <w:rPr>
                <w:rFonts w:ascii="MS Mincho" w:eastAsia="MS Mincho" w:hAnsi="MS Mincho" w:cs="MS Mincho" w:hint="eastAsia"/>
                <w:sz w:val="20"/>
                <w:szCs w:val="20"/>
                <w:lang w:eastAsia="en-US"/>
              </w:rPr>
              <w:t>☐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46BA" w:rsidRPr="00407A51" w:rsidRDefault="008B46BA" w:rsidP="00013A8D">
            <w:pPr>
              <w:rPr>
                <w:sz w:val="20"/>
                <w:szCs w:val="20"/>
                <w:lang w:eastAsia="en-US"/>
              </w:rPr>
            </w:pPr>
            <w:r w:rsidRPr="00407A51">
              <w:rPr>
                <w:rFonts w:ascii="Calibri" w:eastAsia="Calibri" w:hAnsi="Calibri"/>
                <w:sz w:val="20"/>
                <w:szCs w:val="20"/>
                <w:lang w:eastAsia="en-US"/>
              </w:rPr>
              <w:t>Žiadne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46BA" w:rsidRPr="00407A51" w:rsidRDefault="008B46BA" w:rsidP="00013A8D">
            <w:pPr>
              <w:jc w:val="center"/>
              <w:rPr>
                <w:sz w:val="20"/>
                <w:szCs w:val="20"/>
                <w:lang w:eastAsia="en-US"/>
              </w:rPr>
            </w:pPr>
            <w:r w:rsidRPr="00407A51">
              <w:rPr>
                <w:rFonts w:ascii="MS Mincho" w:eastAsia="MS Mincho" w:hAnsi="MS Mincho" w:cs="MS Mincho" w:hint="eastAsia"/>
                <w:sz w:val="20"/>
                <w:szCs w:val="20"/>
                <w:lang w:eastAsia="en-US"/>
              </w:rPr>
              <w:t>☐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6BA" w:rsidRPr="00407A51" w:rsidRDefault="008B46BA" w:rsidP="00013A8D">
            <w:pPr>
              <w:ind w:left="54"/>
              <w:rPr>
                <w:sz w:val="20"/>
                <w:szCs w:val="20"/>
                <w:lang w:eastAsia="en-US"/>
              </w:rPr>
            </w:pPr>
            <w:r w:rsidRPr="00407A51">
              <w:rPr>
                <w:rFonts w:ascii="Calibri" w:eastAsia="Calibri" w:hAnsi="Calibri"/>
                <w:sz w:val="20"/>
                <w:szCs w:val="20"/>
                <w:lang w:eastAsia="en-US"/>
              </w:rPr>
              <w:t>Negatívne</w:t>
            </w:r>
          </w:p>
        </w:tc>
      </w:tr>
      <w:tr w:rsidR="008B46BA" w:rsidRPr="00407A51" w:rsidTr="00013A8D">
        <w:tc>
          <w:tcPr>
            <w:tcW w:w="38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  <w:hideMark/>
          </w:tcPr>
          <w:p w:rsidR="008B46BA" w:rsidRPr="00407A51" w:rsidRDefault="008B46BA" w:rsidP="00013A8D">
            <w:pPr>
              <w:rPr>
                <w:b/>
                <w:sz w:val="20"/>
                <w:szCs w:val="20"/>
                <w:lang w:eastAsia="en-US"/>
              </w:rPr>
            </w:pPr>
            <w:r w:rsidRPr="00407A51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Sociálne vplyvy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46BA" w:rsidRPr="00407A51" w:rsidRDefault="008B46BA" w:rsidP="00013A8D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407A51">
              <w:rPr>
                <w:rFonts w:ascii="MS Mincho" w:eastAsia="MS Mincho" w:hAnsi="MS Mincho" w:cs="MS Mincho" w:hint="eastAsia"/>
                <w:b/>
                <w:sz w:val="20"/>
                <w:szCs w:val="20"/>
                <w:lang w:eastAsia="en-US"/>
              </w:rPr>
              <w:t>☐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46BA" w:rsidRPr="00407A51" w:rsidRDefault="008B46BA" w:rsidP="00013A8D">
            <w:pPr>
              <w:ind w:right="-108"/>
              <w:rPr>
                <w:b/>
                <w:sz w:val="20"/>
                <w:szCs w:val="20"/>
                <w:lang w:eastAsia="en-US"/>
              </w:rPr>
            </w:pPr>
            <w:r w:rsidRPr="00407A51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Pozitívne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46BA" w:rsidRPr="00407A51" w:rsidRDefault="008B46BA" w:rsidP="00013A8D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rFonts w:ascii="MS Mincho" w:eastAsia="MS Mincho" w:hAnsi="MS Mincho" w:cs="MS Mincho"/>
                <w:b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46BA" w:rsidRPr="00407A51" w:rsidRDefault="008B46BA" w:rsidP="00013A8D">
            <w:pPr>
              <w:rPr>
                <w:b/>
                <w:sz w:val="20"/>
                <w:szCs w:val="20"/>
                <w:lang w:eastAsia="en-US"/>
              </w:rPr>
            </w:pPr>
            <w:r w:rsidRPr="00407A51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Žiadne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46BA" w:rsidRPr="00407A51" w:rsidRDefault="008B46BA" w:rsidP="00013A8D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407A51">
              <w:rPr>
                <w:rFonts w:ascii="MS Mincho" w:eastAsia="MS Mincho" w:hAnsi="MS Mincho" w:cs="MS Mincho" w:hint="eastAsia"/>
                <w:b/>
                <w:sz w:val="20"/>
                <w:szCs w:val="20"/>
                <w:lang w:eastAsia="en-US"/>
              </w:rPr>
              <w:t>☐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6BA" w:rsidRPr="00407A51" w:rsidRDefault="008B46BA" w:rsidP="00013A8D">
            <w:pPr>
              <w:ind w:left="54"/>
              <w:rPr>
                <w:b/>
                <w:sz w:val="20"/>
                <w:szCs w:val="20"/>
                <w:lang w:eastAsia="en-US"/>
              </w:rPr>
            </w:pPr>
            <w:r w:rsidRPr="00407A51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Negatívne</w:t>
            </w:r>
          </w:p>
        </w:tc>
      </w:tr>
      <w:tr w:rsidR="008B46BA" w:rsidRPr="00407A51" w:rsidTr="00013A8D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  <w:hideMark/>
          </w:tcPr>
          <w:p w:rsidR="008B46BA" w:rsidRPr="00407A51" w:rsidRDefault="008B46BA" w:rsidP="00013A8D">
            <w:pPr>
              <w:rPr>
                <w:b/>
                <w:sz w:val="20"/>
                <w:szCs w:val="20"/>
                <w:lang w:eastAsia="en-US"/>
              </w:rPr>
            </w:pPr>
            <w:r w:rsidRPr="00407A51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Vplyvy na životné prostredie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46BA" w:rsidRPr="00407A51" w:rsidRDefault="008B46BA" w:rsidP="00013A8D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407A51">
              <w:rPr>
                <w:rFonts w:ascii="MS Mincho" w:eastAsia="MS Mincho" w:hAnsi="MS Mincho" w:cs="MS Mincho" w:hint="eastAsia"/>
                <w:b/>
                <w:sz w:val="20"/>
                <w:szCs w:val="20"/>
                <w:lang w:eastAsia="en-US"/>
              </w:rPr>
              <w:t>☐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46BA" w:rsidRPr="00407A51" w:rsidRDefault="008B46BA" w:rsidP="00013A8D">
            <w:pPr>
              <w:ind w:right="-108"/>
              <w:rPr>
                <w:b/>
                <w:sz w:val="20"/>
                <w:szCs w:val="20"/>
                <w:lang w:eastAsia="en-US"/>
              </w:rPr>
            </w:pPr>
            <w:r w:rsidRPr="00407A51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Pozitívne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46BA" w:rsidRPr="00407A51" w:rsidRDefault="008B46BA" w:rsidP="00013A8D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rFonts w:ascii="MS Mincho" w:eastAsia="MS Mincho" w:hAnsi="MS Mincho" w:cs="MS Mincho"/>
                <w:b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46BA" w:rsidRPr="00407A51" w:rsidRDefault="008B46BA" w:rsidP="00013A8D">
            <w:pPr>
              <w:rPr>
                <w:b/>
                <w:sz w:val="20"/>
                <w:szCs w:val="20"/>
                <w:lang w:eastAsia="en-US"/>
              </w:rPr>
            </w:pPr>
            <w:r w:rsidRPr="00407A51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Žiadne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46BA" w:rsidRPr="00407A51" w:rsidRDefault="008B46BA" w:rsidP="00013A8D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407A51">
              <w:rPr>
                <w:rFonts w:ascii="MS Mincho" w:eastAsia="MS Mincho" w:hAnsi="MS Mincho" w:cs="MS Mincho" w:hint="eastAsia"/>
                <w:b/>
                <w:sz w:val="20"/>
                <w:szCs w:val="20"/>
                <w:lang w:eastAsia="en-US"/>
              </w:rPr>
              <w:t>☐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6BA" w:rsidRPr="00407A51" w:rsidRDefault="008B46BA" w:rsidP="00013A8D">
            <w:pPr>
              <w:ind w:left="54"/>
              <w:rPr>
                <w:b/>
                <w:sz w:val="20"/>
                <w:szCs w:val="20"/>
                <w:lang w:eastAsia="en-US"/>
              </w:rPr>
            </w:pPr>
            <w:r w:rsidRPr="00407A51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Negatívne</w:t>
            </w:r>
          </w:p>
        </w:tc>
      </w:tr>
      <w:tr w:rsidR="008B46BA" w:rsidRPr="00407A51" w:rsidTr="00013A8D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  <w:hideMark/>
          </w:tcPr>
          <w:p w:rsidR="008B46BA" w:rsidRPr="00407A51" w:rsidRDefault="008B46BA" w:rsidP="00013A8D">
            <w:pPr>
              <w:rPr>
                <w:b/>
                <w:sz w:val="20"/>
                <w:szCs w:val="20"/>
                <w:lang w:eastAsia="en-US"/>
              </w:rPr>
            </w:pPr>
            <w:r w:rsidRPr="00407A51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Vplyvy na informatizáciu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46BA" w:rsidRPr="00407A51" w:rsidRDefault="008B46BA" w:rsidP="00013A8D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407A51">
              <w:rPr>
                <w:rFonts w:ascii="MS Mincho" w:eastAsia="MS Mincho" w:hAnsi="MS Mincho" w:cs="MS Mincho" w:hint="eastAsia"/>
                <w:b/>
                <w:sz w:val="20"/>
                <w:szCs w:val="20"/>
                <w:lang w:eastAsia="en-US"/>
              </w:rPr>
              <w:t>☐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46BA" w:rsidRPr="00407A51" w:rsidRDefault="008B46BA" w:rsidP="00013A8D">
            <w:pPr>
              <w:ind w:right="-108"/>
              <w:rPr>
                <w:b/>
                <w:sz w:val="20"/>
                <w:szCs w:val="20"/>
                <w:lang w:eastAsia="en-US"/>
              </w:rPr>
            </w:pPr>
            <w:r w:rsidRPr="00407A51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Pozitívne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46BA" w:rsidRPr="00407A51" w:rsidRDefault="008B46BA" w:rsidP="00013A8D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rFonts w:ascii="MS Mincho" w:eastAsia="MS Mincho" w:hAnsi="MS Mincho" w:cs="MS Mincho"/>
                <w:b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46BA" w:rsidRPr="00407A51" w:rsidRDefault="008B46BA" w:rsidP="00013A8D">
            <w:pPr>
              <w:rPr>
                <w:b/>
                <w:sz w:val="20"/>
                <w:szCs w:val="20"/>
                <w:lang w:eastAsia="en-US"/>
              </w:rPr>
            </w:pPr>
            <w:r w:rsidRPr="00407A51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Žiadne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46BA" w:rsidRPr="00407A51" w:rsidRDefault="008B46BA" w:rsidP="00013A8D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407A51">
              <w:rPr>
                <w:rFonts w:ascii="MS Mincho" w:eastAsia="MS Mincho" w:hAnsi="MS Mincho" w:cs="MS Mincho" w:hint="eastAsia"/>
                <w:b/>
                <w:sz w:val="20"/>
                <w:szCs w:val="20"/>
                <w:lang w:eastAsia="en-US"/>
              </w:rPr>
              <w:t>☐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6BA" w:rsidRPr="00407A51" w:rsidRDefault="008B46BA" w:rsidP="00013A8D">
            <w:pPr>
              <w:ind w:left="54"/>
              <w:rPr>
                <w:b/>
                <w:sz w:val="20"/>
                <w:szCs w:val="20"/>
                <w:lang w:eastAsia="en-US"/>
              </w:rPr>
            </w:pPr>
            <w:r w:rsidRPr="00407A51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Negatívne</w:t>
            </w:r>
          </w:p>
        </w:tc>
      </w:tr>
    </w:tbl>
    <w:p w:rsidR="008B46BA" w:rsidRPr="00407A51" w:rsidRDefault="008B46BA" w:rsidP="008B46BA">
      <w:pPr>
        <w:rPr>
          <w:vanish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2"/>
        <w:gridCol w:w="541"/>
        <w:gridCol w:w="1281"/>
        <w:gridCol w:w="569"/>
        <w:gridCol w:w="1133"/>
        <w:gridCol w:w="547"/>
        <w:gridCol w:w="1297"/>
      </w:tblGrid>
      <w:tr w:rsidR="008B46BA" w:rsidRPr="00870469" w:rsidTr="00013A8D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  <w:hideMark/>
          </w:tcPr>
          <w:p w:rsidR="008B46BA" w:rsidRDefault="008B46BA" w:rsidP="00013A8D">
            <w:pPr>
              <w:spacing w:line="276" w:lineRule="auto"/>
              <w:rPr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Vplyvy na služby verejnej správy pre občana, z toho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B46BA" w:rsidRDefault="008B46BA" w:rsidP="00013A8D">
            <w:pPr>
              <w:spacing w:line="276" w:lineRule="auto"/>
              <w:jc w:val="center"/>
              <w:rPr>
                <w:rFonts w:eastAsia="MS Mincho"/>
                <w:b/>
                <w:lang w:eastAsia="en-US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46BA" w:rsidRDefault="008B46BA" w:rsidP="00013A8D">
            <w:pPr>
              <w:spacing w:line="276" w:lineRule="auto"/>
              <w:ind w:right="-108"/>
              <w:rPr>
                <w:b/>
                <w:lang w:eastAsia="en-US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46BA" w:rsidRDefault="008B46BA" w:rsidP="00013A8D">
            <w:pPr>
              <w:spacing w:line="276" w:lineRule="auto"/>
              <w:jc w:val="center"/>
              <w:rPr>
                <w:rFonts w:eastAsia="MS Mincho"/>
                <w:b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46BA" w:rsidRDefault="008B46BA" w:rsidP="00013A8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46BA" w:rsidRDefault="008B46BA" w:rsidP="00013A8D">
            <w:pPr>
              <w:spacing w:line="276" w:lineRule="auto"/>
              <w:jc w:val="center"/>
              <w:rPr>
                <w:rFonts w:eastAsia="MS Mincho"/>
                <w:b/>
                <w:lang w:eastAsia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B46BA" w:rsidRDefault="008B46BA" w:rsidP="00013A8D">
            <w:pPr>
              <w:spacing w:line="276" w:lineRule="auto"/>
              <w:ind w:left="54"/>
              <w:rPr>
                <w:b/>
                <w:lang w:eastAsia="en-US"/>
              </w:rPr>
            </w:pPr>
          </w:p>
        </w:tc>
      </w:tr>
      <w:tr w:rsidR="008B46BA" w:rsidRPr="00870469" w:rsidTr="00013A8D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  <w:hideMark/>
          </w:tcPr>
          <w:p w:rsidR="008B46BA" w:rsidRDefault="008B46BA" w:rsidP="00013A8D">
            <w:pPr>
              <w:spacing w:line="276" w:lineRule="auto"/>
              <w:ind w:left="196" w:hanging="196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    vplyvy služieb verejnej správy na občana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B46BA" w:rsidRDefault="008B46BA" w:rsidP="00013A8D">
            <w:pPr>
              <w:spacing w:line="276" w:lineRule="auto"/>
              <w:jc w:val="center"/>
              <w:rPr>
                <w:rFonts w:ascii="MS Mincho" w:eastAsia="MS Mincho" w:hAnsi="MS Mincho" w:cs="MS Mincho"/>
                <w:b/>
                <w:lang w:eastAsia="en-US"/>
              </w:rPr>
            </w:pPr>
            <w:r>
              <w:rPr>
                <w:rFonts w:ascii="MS Mincho" w:eastAsia="MS Mincho" w:hAnsi="MS Mincho" w:cs="MS Mincho" w:hint="eastAsia"/>
                <w:b/>
                <w:lang w:val="en-US" w:eastAsia="en-US"/>
              </w:rPr>
              <w:t>☐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B46BA" w:rsidRDefault="008B46BA" w:rsidP="00013A8D">
            <w:pPr>
              <w:spacing w:line="276" w:lineRule="auto"/>
              <w:ind w:right="-108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Pozitívne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B46BA" w:rsidRDefault="008B46BA" w:rsidP="00013A8D">
            <w:pPr>
              <w:spacing w:line="276" w:lineRule="auto"/>
              <w:jc w:val="center"/>
              <w:rPr>
                <w:rFonts w:ascii="MS Mincho" w:eastAsia="MS Mincho" w:hAnsi="MS Mincho" w:cs="MS Mincho"/>
                <w:b/>
                <w:lang w:eastAsia="en-US"/>
              </w:rPr>
            </w:pPr>
            <w:r>
              <w:rPr>
                <w:rFonts w:ascii="MS Mincho" w:eastAsia="MS Mincho" w:hAnsi="MS Mincho" w:cs="MS Mincho"/>
                <w:b/>
                <w:lang w:val="en-US" w:eastAsia="en-US"/>
              </w:rPr>
              <w:t>x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B46BA" w:rsidRDefault="008B46BA" w:rsidP="00013A8D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Žiadne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B46BA" w:rsidRDefault="008B46BA" w:rsidP="00013A8D">
            <w:pPr>
              <w:spacing w:line="276" w:lineRule="auto"/>
              <w:jc w:val="center"/>
              <w:rPr>
                <w:rFonts w:ascii="MS Mincho" w:eastAsia="MS Mincho" w:hAnsi="MS Mincho" w:cs="MS Mincho"/>
                <w:b/>
                <w:lang w:eastAsia="en-US"/>
              </w:rPr>
            </w:pPr>
            <w:r>
              <w:rPr>
                <w:rFonts w:ascii="MS Mincho" w:eastAsia="MS Mincho" w:hAnsi="MS Mincho" w:cs="MS Mincho" w:hint="eastAsia"/>
                <w:b/>
                <w:lang w:val="en-US" w:eastAsia="en-US"/>
              </w:rPr>
              <w:t>☐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8B46BA" w:rsidRDefault="008B46BA" w:rsidP="00013A8D">
            <w:pPr>
              <w:spacing w:line="276" w:lineRule="auto"/>
              <w:ind w:left="54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Negatívne“</w:t>
            </w:r>
          </w:p>
        </w:tc>
      </w:tr>
      <w:tr w:rsidR="008B46BA" w:rsidRPr="00870469" w:rsidTr="00013A8D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  <w:hideMark/>
          </w:tcPr>
          <w:p w:rsidR="008B46BA" w:rsidRDefault="008B46BA" w:rsidP="00013A8D">
            <w:pPr>
              <w:spacing w:line="276" w:lineRule="auto"/>
              <w:ind w:left="168" w:hanging="168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    vplyvy na procesy služieb vo verejnej správe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B46BA" w:rsidRDefault="008B46BA" w:rsidP="00013A8D">
            <w:pPr>
              <w:spacing w:line="276" w:lineRule="auto"/>
              <w:jc w:val="center"/>
              <w:rPr>
                <w:rFonts w:eastAsia="MS Mincho"/>
                <w:b/>
                <w:lang w:eastAsia="en-US"/>
              </w:rPr>
            </w:pPr>
            <w:r>
              <w:rPr>
                <w:rFonts w:ascii="MS Mincho" w:eastAsia="MS Mincho" w:hAnsi="MS Mincho" w:cs="MS Mincho" w:hint="eastAsia"/>
                <w:b/>
                <w:lang w:val="en-US" w:eastAsia="en-US"/>
              </w:rPr>
              <w:t>☐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B46BA" w:rsidRDefault="008B46BA" w:rsidP="00013A8D">
            <w:pPr>
              <w:spacing w:line="276" w:lineRule="auto"/>
              <w:ind w:right="-108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Pozitívne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B46BA" w:rsidRDefault="008B46BA" w:rsidP="00013A8D">
            <w:pPr>
              <w:spacing w:line="276" w:lineRule="auto"/>
              <w:jc w:val="center"/>
              <w:rPr>
                <w:rFonts w:eastAsia="MS Mincho"/>
                <w:b/>
                <w:lang w:eastAsia="en-US"/>
              </w:rPr>
            </w:pPr>
            <w:r>
              <w:rPr>
                <w:rFonts w:ascii="MS Mincho" w:eastAsia="MS Mincho" w:hAnsi="MS Mincho" w:cs="MS Mincho"/>
                <w:b/>
                <w:lang w:val="en-US" w:eastAsia="en-US"/>
              </w:rPr>
              <w:t>x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B46BA" w:rsidRDefault="008B46BA" w:rsidP="00013A8D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Žiadne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B46BA" w:rsidRDefault="008B46BA" w:rsidP="00013A8D">
            <w:pPr>
              <w:spacing w:line="276" w:lineRule="auto"/>
              <w:jc w:val="center"/>
              <w:rPr>
                <w:rFonts w:eastAsia="MS Mincho"/>
                <w:b/>
                <w:lang w:eastAsia="en-US"/>
              </w:rPr>
            </w:pPr>
            <w:r>
              <w:rPr>
                <w:rFonts w:ascii="MS Mincho" w:eastAsia="MS Mincho" w:hAnsi="MS Mincho" w:cs="MS Mincho" w:hint="eastAsia"/>
                <w:b/>
                <w:lang w:val="en-US" w:eastAsia="en-US"/>
              </w:rPr>
              <w:t>☐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46BA" w:rsidRDefault="008B46BA" w:rsidP="00013A8D">
            <w:pPr>
              <w:spacing w:line="276" w:lineRule="auto"/>
              <w:ind w:left="54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Negatívne“</w:t>
            </w:r>
          </w:p>
        </w:tc>
      </w:tr>
    </w:tbl>
    <w:p w:rsidR="008B46BA" w:rsidRDefault="008B46BA" w:rsidP="008B46BA">
      <w:pPr>
        <w:ind w:right="141"/>
        <w:rPr>
          <w:b/>
          <w:sz w:val="20"/>
          <w:szCs w:val="2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0"/>
      </w:tblGrid>
      <w:tr w:rsidR="008B46BA" w:rsidRPr="00407A51" w:rsidTr="00013A8D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  <w:hideMark/>
          </w:tcPr>
          <w:p w:rsidR="008B46BA" w:rsidRPr="00407A51" w:rsidRDefault="008B46BA" w:rsidP="00013A8D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/>
                <w:b/>
              </w:rPr>
            </w:pPr>
            <w:r w:rsidRPr="00407A51">
              <w:rPr>
                <w:rFonts w:ascii="Times New Roman" w:hAnsi="Times New Roman"/>
                <w:b/>
              </w:rPr>
              <w:t>Poznámky</w:t>
            </w:r>
          </w:p>
        </w:tc>
      </w:tr>
      <w:tr w:rsidR="008B46BA" w:rsidRPr="00407A51" w:rsidTr="00013A8D">
        <w:trPr>
          <w:trHeight w:val="713"/>
        </w:trPr>
        <w:tc>
          <w:tcPr>
            <w:tcW w:w="9176" w:type="dxa"/>
            <w:tcBorders>
              <w:top w:val="nil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</w:tcPr>
          <w:p w:rsidR="008B46BA" w:rsidRPr="00407A51" w:rsidRDefault="008B46BA" w:rsidP="00013A8D">
            <w:pPr>
              <w:rPr>
                <w:i/>
                <w:sz w:val="20"/>
                <w:szCs w:val="20"/>
                <w:lang w:eastAsia="en-US"/>
              </w:rPr>
            </w:pPr>
            <w:r w:rsidRPr="00407A51">
              <w:rPr>
                <w:rFonts w:ascii="Calibri" w:eastAsia="Calibri" w:hAnsi="Calibri"/>
                <w:i/>
                <w:sz w:val="20"/>
                <w:szCs w:val="20"/>
                <w:lang w:eastAsia="en-US"/>
              </w:rPr>
              <w:t>V prípade potreby uveďte doplňujúce informácie k návrhu.</w:t>
            </w:r>
          </w:p>
          <w:p w:rsidR="008B46BA" w:rsidRPr="00407A51" w:rsidRDefault="008B46BA" w:rsidP="00013A8D">
            <w:pPr>
              <w:pStyle w:val="Odsekzoznamu"/>
              <w:spacing w:after="0" w:line="240" w:lineRule="auto"/>
              <w:ind w:left="426"/>
              <w:rPr>
                <w:rFonts w:ascii="Times New Roman" w:hAnsi="Times New Roman"/>
                <w:b/>
              </w:rPr>
            </w:pPr>
          </w:p>
        </w:tc>
      </w:tr>
      <w:tr w:rsidR="008B46BA" w:rsidRPr="00407A51" w:rsidTr="00013A8D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hideMark/>
          </w:tcPr>
          <w:p w:rsidR="008B46BA" w:rsidRPr="00407A51" w:rsidRDefault="008B46BA" w:rsidP="00013A8D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/>
                <w:b/>
              </w:rPr>
            </w:pPr>
            <w:r w:rsidRPr="00407A51">
              <w:rPr>
                <w:rFonts w:ascii="Times New Roman" w:hAnsi="Times New Roman"/>
                <w:b/>
              </w:rPr>
              <w:t>Kontakt na spracovateľa</w:t>
            </w:r>
          </w:p>
        </w:tc>
      </w:tr>
      <w:tr w:rsidR="008B46BA" w:rsidRPr="00407A51" w:rsidTr="00013A8D">
        <w:trPr>
          <w:trHeight w:val="586"/>
        </w:trPr>
        <w:tc>
          <w:tcPr>
            <w:tcW w:w="917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46BA" w:rsidRPr="00407A51" w:rsidRDefault="008B46BA" w:rsidP="00013A8D">
            <w:pPr>
              <w:rPr>
                <w:i/>
                <w:sz w:val="20"/>
                <w:szCs w:val="20"/>
                <w:lang w:eastAsia="en-US"/>
              </w:rPr>
            </w:pPr>
            <w:r w:rsidRPr="00407A51">
              <w:rPr>
                <w:rFonts w:ascii="Calibri" w:eastAsia="Calibri" w:hAnsi="Calibri"/>
                <w:i/>
                <w:sz w:val="20"/>
                <w:szCs w:val="20"/>
                <w:lang w:eastAsia="en-US"/>
              </w:rPr>
              <w:t>Uveďte údaje na kontaktnú osobu, ktorú je možné kontaktovať v súvislosti s posúdením vybraných vplyvov</w:t>
            </w:r>
          </w:p>
        </w:tc>
      </w:tr>
      <w:tr w:rsidR="008B46BA" w:rsidRPr="00407A51" w:rsidTr="00013A8D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hideMark/>
          </w:tcPr>
          <w:p w:rsidR="008B46BA" w:rsidRPr="00407A51" w:rsidRDefault="008B46BA" w:rsidP="00013A8D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/>
                <w:b/>
              </w:rPr>
            </w:pPr>
            <w:r w:rsidRPr="00407A51">
              <w:rPr>
                <w:rFonts w:ascii="Times New Roman" w:hAnsi="Times New Roman"/>
                <w:b/>
              </w:rPr>
              <w:t>Zdroje</w:t>
            </w:r>
          </w:p>
        </w:tc>
      </w:tr>
      <w:tr w:rsidR="008B46BA" w:rsidRPr="00407A51" w:rsidTr="00013A8D">
        <w:trPr>
          <w:trHeight w:val="401"/>
        </w:trPr>
        <w:tc>
          <w:tcPr>
            <w:tcW w:w="917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46BA" w:rsidRPr="00407A51" w:rsidRDefault="008B46BA" w:rsidP="00013A8D">
            <w:pPr>
              <w:rPr>
                <w:i/>
                <w:sz w:val="20"/>
                <w:szCs w:val="20"/>
                <w:lang w:eastAsia="en-US"/>
              </w:rPr>
            </w:pPr>
            <w:r w:rsidRPr="00407A51">
              <w:rPr>
                <w:rFonts w:ascii="Calibri" w:eastAsia="Calibri" w:hAnsi="Calibri"/>
                <w:i/>
                <w:sz w:val="20"/>
                <w:szCs w:val="20"/>
                <w:lang w:eastAsia="en-US"/>
              </w:rPr>
              <w:t>Uveďte zdroje (štatistiky, prieskumy, spoluprácu s odborníkmi a iné), z ktorých ste pri vypracovávaní doložky, príp. analýz vplyvov vychádzali.</w:t>
            </w:r>
          </w:p>
          <w:p w:rsidR="008B46BA" w:rsidRPr="00407A51" w:rsidRDefault="008B46BA" w:rsidP="00013A8D">
            <w:pPr>
              <w:rPr>
                <w:rFonts w:ascii="Calibri" w:eastAsia="Calibri" w:hAnsi="Calibri"/>
                <w:i/>
                <w:sz w:val="20"/>
                <w:szCs w:val="20"/>
                <w:lang w:eastAsia="en-US"/>
              </w:rPr>
            </w:pPr>
          </w:p>
          <w:p w:rsidR="008B46BA" w:rsidRPr="00407A51" w:rsidRDefault="008B46BA" w:rsidP="00013A8D">
            <w:pPr>
              <w:rPr>
                <w:b/>
                <w:sz w:val="20"/>
                <w:szCs w:val="20"/>
                <w:lang w:eastAsia="en-US"/>
              </w:rPr>
            </w:pPr>
          </w:p>
        </w:tc>
      </w:tr>
      <w:tr w:rsidR="008B46BA" w:rsidRPr="00407A51" w:rsidTr="00013A8D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hideMark/>
          </w:tcPr>
          <w:p w:rsidR="008B46BA" w:rsidRPr="00407A51" w:rsidRDefault="008B46BA" w:rsidP="00013A8D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/>
                <w:b/>
              </w:rPr>
            </w:pPr>
            <w:r w:rsidRPr="00407A51">
              <w:rPr>
                <w:rFonts w:ascii="Times New Roman" w:hAnsi="Times New Roman"/>
                <w:b/>
              </w:rPr>
              <w:t>Stanovisko Komisie pre posudzovanie vybraných vplyvov z PPK</w:t>
            </w:r>
          </w:p>
        </w:tc>
      </w:tr>
      <w:tr w:rsidR="008B46BA" w:rsidRPr="00407A51" w:rsidTr="00013A8D">
        <w:tc>
          <w:tcPr>
            <w:tcW w:w="917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46BA" w:rsidRPr="00407A51" w:rsidRDefault="008B46BA" w:rsidP="00013A8D">
            <w:pPr>
              <w:rPr>
                <w:i/>
                <w:sz w:val="20"/>
                <w:szCs w:val="20"/>
                <w:lang w:eastAsia="en-US"/>
              </w:rPr>
            </w:pPr>
            <w:r w:rsidRPr="00407A51">
              <w:rPr>
                <w:rFonts w:ascii="Calibri" w:eastAsia="Calibri" w:hAnsi="Calibri"/>
                <w:i/>
                <w:sz w:val="20"/>
                <w:szCs w:val="20"/>
                <w:lang w:eastAsia="en-US"/>
              </w:rPr>
              <w:t>Uveďte stanovisko Komisie pre posudzovanie vybraných vplyvov, ktoré Vám bolo zaslané v rámci predbežného pripomienkového konania</w:t>
            </w:r>
          </w:p>
          <w:p w:rsidR="008B46BA" w:rsidRPr="00407A51" w:rsidRDefault="008B46BA" w:rsidP="00013A8D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  <w:p w:rsidR="008B46BA" w:rsidRPr="00407A51" w:rsidRDefault="008B46BA" w:rsidP="00013A8D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  <w:p w:rsidR="008B46BA" w:rsidRPr="00407A51" w:rsidRDefault="008B46BA" w:rsidP="00013A8D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  <w:p w:rsidR="008B46BA" w:rsidRPr="00407A51" w:rsidRDefault="008B46BA" w:rsidP="00013A8D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  <w:p w:rsidR="008B46BA" w:rsidRPr="00407A51" w:rsidRDefault="008B46BA" w:rsidP="00013A8D">
            <w:pPr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A8025E" w:rsidRPr="00D520BC" w:rsidRDefault="00A8025E" w:rsidP="00D520BC"/>
    <w:sectPr w:rsidR="00A8025E" w:rsidRPr="00D520BC" w:rsidSect="00BB41D0">
      <w:pgSz w:w="11906" w:h="16838"/>
      <w:pgMar w:top="1135" w:right="1417" w:bottom="1135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>
      <w:start w:val="1"/>
      <w:numFmt w:val="lowerLetter"/>
      <w:lvlText w:val="%2."/>
      <w:lvlJc w:val="left"/>
      <w:pPr>
        <w:ind w:left="1582" w:hanging="360"/>
      </w:pPr>
    </w:lvl>
    <w:lvl w:ilvl="2" w:tplc="041B001B">
      <w:start w:val="1"/>
      <w:numFmt w:val="lowerRoman"/>
      <w:lvlText w:val="%3."/>
      <w:lvlJc w:val="right"/>
      <w:pPr>
        <w:ind w:left="2302" w:hanging="180"/>
      </w:pPr>
    </w:lvl>
    <w:lvl w:ilvl="3" w:tplc="041B000F">
      <w:start w:val="1"/>
      <w:numFmt w:val="decimal"/>
      <w:lvlText w:val="%4."/>
      <w:lvlJc w:val="left"/>
      <w:pPr>
        <w:ind w:left="3022" w:hanging="360"/>
      </w:pPr>
    </w:lvl>
    <w:lvl w:ilvl="4" w:tplc="041B0019">
      <w:start w:val="1"/>
      <w:numFmt w:val="lowerLetter"/>
      <w:lvlText w:val="%5."/>
      <w:lvlJc w:val="left"/>
      <w:pPr>
        <w:ind w:left="3742" w:hanging="360"/>
      </w:pPr>
    </w:lvl>
    <w:lvl w:ilvl="5" w:tplc="041B001B">
      <w:start w:val="1"/>
      <w:numFmt w:val="lowerRoman"/>
      <w:lvlText w:val="%6."/>
      <w:lvlJc w:val="right"/>
      <w:pPr>
        <w:ind w:left="4462" w:hanging="180"/>
      </w:pPr>
    </w:lvl>
    <w:lvl w:ilvl="6" w:tplc="041B000F">
      <w:start w:val="1"/>
      <w:numFmt w:val="decimal"/>
      <w:lvlText w:val="%7."/>
      <w:lvlJc w:val="left"/>
      <w:pPr>
        <w:ind w:left="5182" w:hanging="360"/>
      </w:pPr>
    </w:lvl>
    <w:lvl w:ilvl="7" w:tplc="041B0019">
      <w:start w:val="1"/>
      <w:numFmt w:val="lowerLetter"/>
      <w:lvlText w:val="%8."/>
      <w:lvlJc w:val="left"/>
      <w:pPr>
        <w:ind w:left="5902" w:hanging="360"/>
      </w:pPr>
    </w:lvl>
    <w:lvl w:ilvl="8" w:tplc="041B001B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7D1"/>
    <w:rsid w:val="000577D1"/>
    <w:rsid w:val="00141F4A"/>
    <w:rsid w:val="003C6238"/>
    <w:rsid w:val="008B46BA"/>
    <w:rsid w:val="00A8025E"/>
    <w:rsid w:val="00BB41D0"/>
    <w:rsid w:val="00D3362A"/>
    <w:rsid w:val="00D520BC"/>
    <w:rsid w:val="00DA1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theme="minorBidi"/>
        <w:sz w:val="22"/>
        <w:szCs w:val="36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577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Zakladnystyl">
    <w:name w:val="Zakladny styl"/>
    <w:rsid w:val="000577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Odsekzoznamu">
    <w:name w:val="List Paragraph"/>
    <w:basedOn w:val="Normlny"/>
    <w:uiPriority w:val="34"/>
    <w:qFormat/>
    <w:rsid w:val="000577D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Vykonajzoznam">
    <w:name w:val="Vykonajú_zoznam"/>
    <w:basedOn w:val="Normlny"/>
    <w:rsid w:val="00D520BC"/>
    <w:pPr>
      <w:ind w:left="141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HAnsi" w:hAnsi="Arial Narrow" w:cstheme="minorBidi"/>
        <w:sz w:val="22"/>
        <w:szCs w:val="36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577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Zakladnystyl">
    <w:name w:val="Zakladny styl"/>
    <w:rsid w:val="000577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Odsekzoznamu">
    <w:name w:val="List Paragraph"/>
    <w:basedOn w:val="Normlny"/>
    <w:uiPriority w:val="34"/>
    <w:qFormat/>
    <w:rsid w:val="000577D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Vykonajzoznam">
    <w:name w:val="Vykonajú_zoznam"/>
    <w:basedOn w:val="Normlny"/>
    <w:rsid w:val="00D520BC"/>
    <w:pPr>
      <w:ind w:left="141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WKX3UHSAJ2R6-2-731180</_dlc_DocId>
    <_dlc_DocIdUrl xmlns="e60a29af-d413-48d4-bd90-fe9d2a897e4b">
      <Url>https://ovdmasv601/sites/DMS/_layouts/15/DocIdRedir.aspx?ID=WKX3UHSAJ2R6-2-731180</Url>
      <Description>WKX3UHSAJ2R6-2-731180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C8D9FF-73E9-439B-8717-DB9514274B25}"/>
</file>

<file path=customXml/itemProps2.xml><?xml version="1.0" encoding="utf-8"?>
<ds:datastoreItem xmlns:ds="http://schemas.openxmlformats.org/officeDocument/2006/customXml" ds:itemID="{67173DD8-0292-4593-9660-9DED56ECBA96}"/>
</file>

<file path=customXml/itemProps3.xml><?xml version="1.0" encoding="utf-8"?>
<ds:datastoreItem xmlns:ds="http://schemas.openxmlformats.org/officeDocument/2006/customXml" ds:itemID="{511A7708-5304-408A-AF63-2F2D8EE115FB}"/>
</file>

<file path=customXml/itemProps4.xml><?xml version="1.0" encoding="utf-8"?>
<ds:datastoreItem xmlns:ds="http://schemas.openxmlformats.org/officeDocument/2006/customXml" ds:itemID="{2AA67563-02D8-42E1-BB08-C691076DB6E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MF SR</Company>
  <LinksUpToDate>false</LinksUpToDate>
  <CharactersWithSpaces>2967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Wittgruberova Adriana</dc:creator>
  <cp:lastModifiedBy>Wittgruberova Adriana</cp:lastModifiedBy>
  <cp:revision>3</cp:revision>
  <dcterms:created xsi:type="dcterms:W3CDTF">2016-05-05T10:19:00Z</dcterms:created>
  <dcterms:modified xsi:type="dcterms:W3CDTF">2016-05-06T08:05:00Z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a9d8f65b-36da-4e92-9957-cd9fe26c5a9c</vt:lpwstr>
  </property>
</Properties>
</file>